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A419" w14:textId="77777777" w:rsidR="00761800" w:rsidRDefault="00671F6D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30"/>
          <w:szCs w:val="30"/>
        </w:rPr>
        <w:t xml:space="preserve">2021 Schedule   </w:t>
      </w:r>
      <w:r>
        <w:rPr>
          <w:rFonts w:ascii="Georgia" w:eastAsia="Georgia" w:hAnsi="Georgia" w:cs="Georgia"/>
          <w:sz w:val="26"/>
          <w:szCs w:val="26"/>
        </w:rPr>
        <w:t xml:space="preserve"> </w:t>
      </w:r>
    </w:p>
    <w:p w14:paraId="0B9C2EF3" w14:textId="77777777" w:rsidR="00761800" w:rsidRDefault="00761800">
      <w:pPr>
        <w:rPr>
          <w:rFonts w:ascii="Georgia" w:eastAsia="Georgia" w:hAnsi="Georgia" w:cs="Georgia"/>
          <w:sz w:val="26"/>
          <w:szCs w:val="2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761800" w14:paraId="02E2F1B1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7EB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3939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Event </w:t>
            </w:r>
          </w:p>
        </w:tc>
      </w:tr>
      <w:tr w:rsidR="00761800" w14:paraId="4BEC1C3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BD54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Dec 20th - Jan 3rd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3445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Closed for the Holidays </w:t>
            </w:r>
          </w:p>
        </w:tc>
      </w:tr>
      <w:tr w:rsidR="00761800" w14:paraId="208D9801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8D48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Jan 4th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C851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Classes Resume </w:t>
            </w:r>
          </w:p>
        </w:tc>
      </w:tr>
      <w:tr w:rsidR="00761800" w14:paraId="4157220A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2A43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Jan 9th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4C9E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Beginning of Year Training </w:t>
            </w:r>
          </w:p>
        </w:tc>
      </w:tr>
      <w:tr w:rsidR="00761800" w14:paraId="62EA908C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AEE7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Jan 18th - 23rd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A285" w14:textId="1DE203B0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Kan-G</w:t>
            </w:r>
            <w:r w:rsidR="004A1E25">
              <w:rPr>
                <w:rFonts w:ascii="Georgia" w:eastAsia="Georgia" w:hAnsi="Georgia" w:cs="Georgia"/>
                <w:sz w:val="26"/>
                <w:szCs w:val="26"/>
              </w:rPr>
              <w:t>eiko</w:t>
            </w:r>
          </w:p>
        </w:tc>
      </w:tr>
      <w:tr w:rsidR="00761800" w14:paraId="135C06B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2898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Feb 20th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31F9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Clinic &amp; Testing </w:t>
            </w:r>
          </w:p>
        </w:tc>
      </w:tr>
      <w:tr w:rsidR="00761800" w14:paraId="1B38F9DB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15A4" w14:textId="167AF477" w:rsidR="00761800" w:rsidRDefault="0024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Apr</w:t>
            </w:r>
            <w:r w:rsidR="00671F6D">
              <w:rPr>
                <w:rFonts w:ascii="Georgia" w:eastAsia="Georgia" w:hAnsi="Georgia" w:cs="Georgia"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10</w:t>
            </w:r>
            <w:r w:rsidR="00671F6D">
              <w:rPr>
                <w:rFonts w:ascii="Georgia" w:eastAsia="Georgia" w:hAnsi="Georgia" w:cs="Georgia"/>
                <w:sz w:val="26"/>
                <w:szCs w:val="26"/>
              </w:rPr>
              <w:t xml:space="preserve">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0906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Dojo Tournament </w:t>
            </w:r>
          </w:p>
        </w:tc>
      </w:tr>
      <w:tr w:rsidR="00761800" w14:paraId="5DEA8E7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15C1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Apr 5th - 14th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8D16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Sensei Out of Town (Japan)</w:t>
            </w:r>
          </w:p>
        </w:tc>
      </w:tr>
      <w:tr w:rsidR="00761800" w14:paraId="0B44289D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10E1" w14:textId="7A1D8659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May 15th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3571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Clinic &amp; Testing </w:t>
            </w:r>
          </w:p>
        </w:tc>
      </w:tr>
      <w:tr w:rsidR="00761800" w14:paraId="43A66A14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CC8D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May 29th - 31st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1BEE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Dojo Closed for Memorial Day</w:t>
            </w:r>
          </w:p>
        </w:tc>
      </w:tr>
      <w:tr w:rsidR="00761800" w14:paraId="489741BF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5B54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Jul 2nd - 4th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8C17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Dojo Closed for Independence Day</w:t>
            </w:r>
          </w:p>
        </w:tc>
      </w:tr>
      <w:tr w:rsidR="00761800" w14:paraId="3664E9D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0BBC" w14:textId="001003F3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 w:rsidRPr="00DF11D7">
              <w:rPr>
                <w:rFonts w:ascii="Georgia" w:eastAsia="Georgia" w:hAnsi="Georgia" w:cs="Georgia"/>
                <w:sz w:val="26"/>
                <w:szCs w:val="26"/>
              </w:rPr>
              <w:t>Aug 2</w:t>
            </w:r>
            <w:r w:rsidR="00335D28" w:rsidRPr="00DF11D7">
              <w:rPr>
                <w:rFonts w:ascii="Georgia" w:eastAsia="Georgia" w:hAnsi="Georgia" w:cs="Georgia"/>
                <w:sz w:val="26"/>
                <w:szCs w:val="26"/>
              </w:rPr>
              <w:t>8</w:t>
            </w:r>
            <w:r w:rsidR="00CE59A9" w:rsidRPr="00DF11D7">
              <w:rPr>
                <w:rFonts w:ascii="Georgia" w:eastAsia="Georgia" w:hAnsi="Georgia" w:cs="Georgia"/>
                <w:sz w:val="26"/>
                <w:szCs w:val="26"/>
              </w:rPr>
              <w:t>th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12D9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Clinic &amp; Testing </w:t>
            </w:r>
          </w:p>
        </w:tc>
      </w:tr>
      <w:tr w:rsidR="00761800" w14:paraId="46752A34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DE16" w14:textId="05C72391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Sep 4th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D62B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Dojo Closed for Labor Day </w:t>
            </w:r>
          </w:p>
        </w:tc>
      </w:tr>
      <w:tr w:rsidR="00761800" w14:paraId="1B618384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ED07" w14:textId="096606C2" w:rsidR="00761800" w:rsidRDefault="00DF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October 30th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DABE" w14:textId="0536914F" w:rsidR="00761800" w:rsidRDefault="00DF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JKA/WF America Seminar by Sensei Naka</w:t>
            </w:r>
          </w:p>
        </w:tc>
      </w:tr>
      <w:tr w:rsidR="00761800" w14:paraId="31AAD845" w14:textId="77777777"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264A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Nov 20th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955E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Clinic &amp; Testing </w:t>
            </w:r>
          </w:p>
        </w:tc>
      </w:tr>
      <w:tr w:rsidR="00761800" w14:paraId="0FA80F0E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8D7C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Nov 24th - 27th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D4A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Dojo Closed for Thanksgiving </w:t>
            </w:r>
          </w:p>
        </w:tc>
      </w:tr>
      <w:tr w:rsidR="00761800" w14:paraId="3CDB0876" w14:textId="77777777">
        <w:trPr>
          <w:trHeight w:val="447"/>
        </w:trPr>
        <w:tc>
          <w:tcPr>
            <w:tcW w:w="25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34EC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Dec 18th </w:t>
            </w:r>
          </w:p>
        </w:tc>
        <w:tc>
          <w:tcPr>
            <w:tcW w:w="6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1B5A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End of Year Training </w:t>
            </w:r>
          </w:p>
        </w:tc>
      </w:tr>
      <w:tr w:rsidR="00761800" w14:paraId="1809709B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7C9F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Dec 20th - Jan 3rd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ACDC" w14:textId="77777777" w:rsidR="00761800" w:rsidRDefault="0067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Dojo Closed for the Holidays </w:t>
            </w:r>
          </w:p>
        </w:tc>
      </w:tr>
    </w:tbl>
    <w:p w14:paraId="3D31A760" w14:textId="77777777" w:rsidR="00761800" w:rsidRDefault="00761800"/>
    <w:p w14:paraId="34EEE923" w14:textId="77777777" w:rsidR="00761800" w:rsidRDefault="00671F6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Dates subject to change </w:t>
      </w:r>
    </w:p>
    <w:sectPr w:rsidR="00761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00"/>
    <w:rsid w:val="0024715E"/>
    <w:rsid w:val="00335D28"/>
    <w:rsid w:val="004A1E25"/>
    <w:rsid w:val="00671F6D"/>
    <w:rsid w:val="00761800"/>
    <w:rsid w:val="00CE59A9"/>
    <w:rsid w:val="00D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727A"/>
  <w15:docId w15:val="{420FAA96-48E3-394B-82AD-CED0C7A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Yasuaki Nagatomo</dc:creator>
  <cp:lastModifiedBy>Yasuaki Nagatomo</cp:lastModifiedBy>
  <cp:revision>2</cp:revision>
  <dcterms:created xsi:type="dcterms:W3CDTF">2021-09-09T22:45:00Z</dcterms:created>
  <dcterms:modified xsi:type="dcterms:W3CDTF">2021-09-09T22:45:00Z</dcterms:modified>
</cp:coreProperties>
</file>